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93"/>
        <w:gridCol w:w="6435"/>
      </w:tblGrid>
      <w:tr w:rsidR="00FC49C1" w:rsidRPr="007E1488" w:rsidTr="00C81A42">
        <w:trPr>
          <w:trHeight w:val="125"/>
        </w:trPr>
        <w:tc>
          <w:tcPr>
            <w:tcW w:w="3193" w:type="dxa"/>
            <w:shd w:val="clear" w:color="auto" w:fill="auto"/>
            <w:vAlign w:val="center"/>
          </w:tcPr>
          <w:p w:rsidR="00E0236D" w:rsidRPr="007E1488" w:rsidRDefault="00E0236D" w:rsidP="0013234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0236D" w:rsidRPr="003C5A05" w:rsidRDefault="007E1488" w:rsidP="0013234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C5A05">
              <w:rPr>
                <w:rFonts w:ascii="Arial" w:hAnsi="Arial" w:cs="Arial"/>
                <w:b/>
                <w:sz w:val="20"/>
                <w:szCs w:val="20"/>
              </w:rPr>
              <w:t>SCHEDA A</w:t>
            </w:r>
            <w:r w:rsidR="00360D6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  <w:p w:rsidR="00E0236D" w:rsidRPr="007E1488" w:rsidRDefault="00E0236D" w:rsidP="0013234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435" w:type="dxa"/>
            <w:shd w:val="clear" w:color="auto" w:fill="auto"/>
            <w:vAlign w:val="center"/>
          </w:tcPr>
          <w:p w:rsidR="00FC49C1" w:rsidRPr="003C5A05" w:rsidRDefault="000D7438" w:rsidP="001E030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C5A05">
              <w:rPr>
                <w:rFonts w:ascii="Arial" w:hAnsi="Arial" w:cs="Arial"/>
                <w:b/>
                <w:sz w:val="20"/>
                <w:szCs w:val="20"/>
              </w:rPr>
              <w:t xml:space="preserve">PROFESSIONALITA' E ADEGUATEZZA </w:t>
            </w:r>
            <w:r w:rsidRPr="000D7438">
              <w:rPr>
                <w:rFonts w:ascii="Arial" w:hAnsi="Arial" w:cs="Arial"/>
                <w:b/>
                <w:sz w:val="20"/>
                <w:szCs w:val="20"/>
              </w:rPr>
              <w:t>IN MATERIA DI VERIFICA DEL PROCESSO NONCHÉ DEI MODELLI BIM.</w:t>
            </w:r>
          </w:p>
        </w:tc>
      </w:tr>
      <w:tr w:rsidR="00FC49C1" w:rsidRPr="007E1488" w:rsidTr="00C81A42">
        <w:trPr>
          <w:trHeight w:val="125"/>
        </w:trPr>
        <w:tc>
          <w:tcPr>
            <w:tcW w:w="9628" w:type="dxa"/>
            <w:gridSpan w:val="2"/>
            <w:shd w:val="clear" w:color="auto" w:fill="BFBFBF" w:themeFill="background1" w:themeFillShade="BF"/>
          </w:tcPr>
          <w:p w:rsidR="00FC49C1" w:rsidRPr="0013234B" w:rsidRDefault="008040EE" w:rsidP="009D43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SERVIZIO DI: XXXXXXXXX</w:t>
            </w:r>
          </w:p>
        </w:tc>
      </w:tr>
      <w:tr w:rsidR="00FC49C1" w:rsidRPr="007E1488" w:rsidTr="00C81A42">
        <w:trPr>
          <w:trHeight w:val="125"/>
        </w:trPr>
        <w:tc>
          <w:tcPr>
            <w:tcW w:w="3193" w:type="dxa"/>
          </w:tcPr>
          <w:p w:rsidR="00FC49C1" w:rsidRPr="007E1488" w:rsidRDefault="009D433A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Servizio  n.</w:t>
            </w:r>
          </w:p>
        </w:tc>
        <w:tc>
          <w:tcPr>
            <w:tcW w:w="6435" w:type="dxa"/>
          </w:tcPr>
          <w:p w:rsidR="00FC49C1" w:rsidRPr="007E1488" w:rsidRDefault="00FC49C1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49C1" w:rsidRPr="007E1488" w:rsidTr="00C81A42">
        <w:trPr>
          <w:trHeight w:val="125"/>
        </w:trPr>
        <w:tc>
          <w:tcPr>
            <w:tcW w:w="9628" w:type="dxa"/>
            <w:gridSpan w:val="2"/>
          </w:tcPr>
          <w:p w:rsidR="00FC49C1" w:rsidRPr="007E1488" w:rsidRDefault="00EC208B" w:rsidP="00EC20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7E1488" w:rsidRPr="007E1488">
              <w:rPr>
                <w:rFonts w:ascii="Arial" w:hAnsi="Arial" w:cs="Arial"/>
                <w:sz w:val="20"/>
                <w:szCs w:val="20"/>
              </w:rPr>
              <w:t xml:space="preserve">lla presente scheda </w:t>
            </w:r>
            <w:r w:rsidR="00F61CD3">
              <w:rPr>
                <w:rFonts w:ascii="Arial" w:hAnsi="Arial" w:cs="Arial"/>
                <w:sz w:val="20"/>
                <w:szCs w:val="20"/>
              </w:rPr>
              <w:t>devono</w:t>
            </w:r>
            <w:r w:rsidR="007E1488" w:rsidRPr="007E1488">
              <w:rPr>
                <w:rFonts w:ascii="Arial" w:hAnsi="Arial" w:cs="Arial"/>
                <w:sz w:val="20"/>
                <w:szCs w:val="20"/>
              </w:rPr>
              <w:t xml:space="preserve"> essere allegati fino a </w:t>
            </w:r>
            <w:r w:rsidR="00F61CD3">
              <w:rPr>
                <w:rFonts w:ascii="Arial" w:hAnsi="Arial" w:cs="Arial"/>
                <w:sz w:val="20"/>
                <w:szCs w:val="20"/>
              </w:rPr>
              <w:t xml:space="preserve">un max. di </w:t>
            </w:r>
            <w:r w:rsidR="007E1488" w:rsidRPr="007E1488">
              <w:rPr>
                <w:rFonts w:ascii="Arial" w:hAnsi="Arial" w:cs="Arial"/>
                <w:sz w:val="20"/>
                <w:szCs w:val="20"/>
              </w:rPr>
              <w:t>2 elaborati in formato iso A3</w:t>
            </w:r>
            <w:r>
              <w:rPr>
                <w:rFonts w:ascii="Arial" w:hAnsi="Arial" w:cs="Arial"/>
                <w:sz w:val="20"/>
                <w:szCs w:val="20"/>
              </w:rPr>
              <w:t>, i cui contenuti minimi sono riportati nel disciplinare di gara</w:t>
            </w:r>
            <w:r w:rsidR="00F61CD3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FC49C1" w:rsidRPr="007E1488" w:rsidTr="00C81A42">
        <w:trPr>
          <w:trHeight w:val="125"/>
        </w:trPr>
        <w:tc>
          <w:tcPr>
            <w:tcW w:w="9628" w:type="dxa"/>
            <w:gridSpan w:val="2"/>
            <w:shd w:val="clear" w:color="auto" w:fill="BFBFBF" w:themeFill="background1" w:themeFillShade="BF"/>
          </w:tcPr>
          <w:p w:rsidR="00FC49C1" w:rsidRPr="007E1488" w:rsidRDefault="00FC49C1" w:rsidP="00FC49C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1488">
              <w:rPr>
                <w:rFonts w:ascii="Arial" w:hAnsi="Arial" w:cs="Arial"/>
                <w:b/>
                <w:sz w:val="20"/>
                <w:szCs w:val="20"/>
              </w:rPr>
              <w:t>INQUADRAMENTO</w:t>
            </w:r>
          </w:p>
        </w:tc>
      </w:tr>
      <w:tr w:rsidR="009D433A" w:rsidRPr="007E1488" w:rsidTr="00C81A42">
        <w:trPr>
          <w:trHeight w:val="125"/>
        </w:trPr>
        <w:tc>
          <w:tcPr>
            <w:tcW w:w="3193" w:type="dxa"/>
          </w:tcPr>
          <w:p w:rsidR="009D433A" w:rsidRPr="007E1488" w:rsidRDefault="009D433A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Denominazione immobile</w:t>
            </w:r>
            <w:r w:rsidR="00A65DDD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35" w:type="dxa"/>
          </w:tcPr>
          <w:p w:rsidR="009D433A" w:rsidRPr="007E1488" w:rsidRDefault="009D433A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49C1" w:rsidRPr="007E1488" w:rsidTr="00C81A42">
        <w:trPr>
          <w:trHeight w:val="125"/>
        </w:trPr>
        <w:tc>
          <w:tcPr>
            <w:tcW w:w="3193" w:type="dxa"/>
          </w:tcPr>
          <w:p w:rsidR="00FC49C1" w:rsidRPr="007E1488" w:rsidRDefault="00FC49C1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1488">
              <w:rPr>
                <w:rFonts w:ascii="Arial" w:hAnsi="Arial" w:cs="Arial"/>
                <w:sz w:val="20"/>
                <w:szCs w:val="20"/>
              </w:rPr>
              <w:t>Comune di:</w:t>
            </w:r>
          </w:p>
        </w:tc>
        <w:tc>
          <w:tcPr>
            <w:tcW w:w="6435" w:type="dxa"/>
          </w:tcPr>
          <w:p w:rsidR="00FC49C1" w:rsidRPr="007E1488" w:rsidRDefault="00FC49C1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49C1" w:rsidRPr="007E1488" w:rsidTr="00C81A42">
        <w:trPr>
          <w:trHeight w:val="125"/>
        </w:trPr>
        <w:tc>
          <w:tcPr>
            <w:tcW w:w="3193" w:type="dxa"/>
          </w:tcPr>
          <w:p w:rsidR="00FC49C1" w:rsidRPr="007E1488" w:rsidRDefault="00FC49C1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1488">
              <w:rPr>
                <w:rFonts w:ascii="Arial" w:hAnsi="Arial" w:cs="Arial"/>
                <w:sz w:val="20"/>
                <w:szCs w:val="20"/>
              </w:rPr>
              <w:t>Indirizzo:</w:t>
            </w:r>
          </w:p>
        </w:tc>
        <w:tc>
          <w:tcPr>
            <w:tcW w:w="6435" w:type="dxa"/>
          </w:tcPr>
          <w:p w:rsidR="00FC49C1" w:rsidRPr="007E1488" w:rsidRDefault="00FC49C1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49C1" w:rsidRPr="007E1488" w:rsidTr="00C81A42">
        <w:trPr>
          <w:trHeight w:val="125"/>
        </w:trPr>
        <w:tc>
          <w:tcPr>
            <w:tcW w:w="9628" w:type="dxa"/>
            <w:gridSpan w:val="2"/>
            <w:shd w:val="clear" w:color="auto" w:fill="BFBFBF" w:themeFill="background1" w:themeFillShade="BF"/>
          </w:tcPr>
          <w:p w:rsidR="00FC49C1" w:rsidRPr="007E1488" w:rsidRDefault="00FC49C1" w:rsidP="00FC49C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1488">
              <w:rPr>
                <w:rFonts w:ascii="Arial" w:hAnsi="Arial" w:cs="Arial"/>
                <w:b/>
                <w:sz w:val="20"/>
                <w:szCs w:val="20"/>
              </w:rPr>
              <w:t>DATI GENERALI</w:t>
            </w:r>
          </w:p>
        </w:tc>
      </w:tr>
      <w:tr w:rsidR="00FC49C1" w:rsidRPr="007E1488" w:rsidTr="00C81A42">
        <w:trPr>
          <w:trHeight w:val="125"/>
        </w:trPr>
        <w:tc>
          <w:tcPr>
            <w:tcW w:w="3193" w:type="dxa"/>
          </w:tcPr>
          <w:p w:rsidR="00FC49C1" w:rsidRPr="007E1488" w:rsidRDefault="00FC49C1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1488">
              <w:rPr>
                <w:rFonts w:ascii="Arial" w:hAnsi="Arial" w:cs="Arial"/>
                <w:sz w:val="20"/>
                <w:szCs w:val="20"/>
              </w:rPr>
              <w:t>Nominativo Stazione Appaltante o Committente:</w:t>
            </w:r>
          </w:p>
        </w:tc>
        <w:tc>
          <w:tcPr>
            <w:tcW w:w="6435" w:type="dxa"/>
          </w:tcPr>
          <w:p w:rsidR="00FC49C1" w:rsidRPr="007E1488" w:rsidRDefault="00FC49C1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49C1" w:rsidRPr="007E1488" w:rsidTr="00C81A42">
        <w:trPr>
          <w:trHeight w:val="125"/>
        </w:trPr>
        <w:tc>
          <w:tcPr>
            <w:tcW w:w="3193" w:type="dxa"/>
          </w:tcPr>
          <w:p w:rsidR="00FC49C1" w:rsidRPr="007E1488" w:rsidRDefault="00FC49C1" w:rsidP="007D166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1488">
              <w:rPr>
                <w:rFonts w:ascii="Arial" w:hAnsi="Arial" w:cs="Arial"/>
                <w:sz w:val="20"/>
                <w:szCs w:val="20"/>
              </w:rPr>
              <w:t xml:space="preserve">Data di </w:t>
            </w:r>
            <w:r w:rsidR="007D1668">
              <w:rPr>
                <w:rFonts w:ascii="Arial" w:hAnsi="Arial" w:cs="Arial"/>
                <w:sz w:val="20"/>
                <w:szCs w:val="20"/>
              </w:rPr>
              <w:t>inizio dell’incarico</w:t>
            </w:r>
            <w:r w:rsidR="003F00E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35" w:type="dxa"/>
          </w:tcPr>
          <w:p w:rsidR="00FC49C1" w:rsidRPr="007E1488" w:rsidRDefault="00FC49C1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49C1" w:rsidRPr="007E1488" w:rsidTr="00C81A42">
        <w:trPr>
          <w:trHeight w:val="125"/>
        </w:trPr>
        <w:tc>
          <w:tcPr>
            <w:tcW w:w="3193" w:type="dxa"/>
          </w:tcPr>
          <w:p w:rsidR="00FC49C1" w:rsidRPr="007E1488" w:rsidRDefault="001E030F" w:rsidP="00ED12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="00ED12AD">
              <w:rPr>
                <w:rFonts w:ascii="Arial" w:hAnsi="Arial" w:cs="Arial"/>
                <w:sz w:val="20"/>
                <w:szCs w:val="20"/>
              </w:rPr>
              <w:t>ndicazione dell’organizzazione del gruppo di lavoro</w:t>
            </w:r>
            <w:r w:rsidR="00A65DDD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35" w:type="dxa"/>
          </w:tcPr>
          <w:p w:rsidR="00FC49C1" w:rsidRPr="007E1488" w:rsidRDefault="00FC49C1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6687" w:rsidRPr="007E1488" w:rsidTr="00C81A42">
        <w:trPr>
          <w:trHeight w:val="125"/>
        </w:trPr>
        <w:tc>
          <w:tcPr>
            <w:tcW w:w="3193" w:type="dxa"/>
          </w:tcPr>
          <w:p w:rsidR="002C6687" w:rsidRPr="007E1488" w:rsidRDefault="002C6687" w:rsidP="002C668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Durata contrattuale dell’incarico e durata effettiva (con indicazione delle mot</w:t>
            </w:r>
            <w:r w:rsidR="00782063">
              <w:rPr>
                <w:rFonts w:ascii="Arial" w:hAnsi="Arial" w:cs="Arial"/>
                <w:sz w:val="20"/>
                <w:szCs w:val="20"/>
              </w:rPr>
              <w:t>ivazioni di eventuali  varianti</w:t>
            </w:r>
            <w:r w:rsidR="00536949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6435" w:type="dxa"/>
          </w:tcPr>
          <w:p w:rsidR="002C6687" w:rsidRPr="007E1488" w:rsidRDefault="002C6687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7209" w:rsidRPr="007E1488" w:rsidTr="00C81A42">
        <w:trPr>
          <w:trHeight w:val="125"/>
        </w:trPr>
        <w:tc>
          <w:tcPr>
            <w:tcW w:w="3193" w:type="dxa"/>
          </w:tcPr>
          <w:p w:rsidR="00987209" w:rsidRDefault="00987209" w:rsidP="002C668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Ruolo e quota svolta dal concorrente</w:t>
            </w:r>
            <w:r w:rsidR="0053694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35" w:type="dxa"/>
          </w:tcPr>
          <w:p w:rsidR="00987209" w:rsidRPr="007E1488" w:rsidRDefault="00987209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49C1" w:rsidRPr="007E1488" w:rsidTr="00C81A42">
        <w:trPr>
          <w:trHeight w:val="125"/>
        </w:trPr>
        <w:tc>
          <w:tcPr>
            <w:tcW w:w="9628" w:type="dxa"/>
            <w:gridSpan w:val="2"/>
            <w:shd w:val="clear" w:color="auto" w:fill="BFBFBF" w:themeFill="background1" w:themeFillShade="BF"/>
          </w:tcPr>
          <w:p w:rsidR="00FC49C1" w:rsidRPr="007E1488" w:rsidRDefault="00FC49C1" w:rsidP="00786D0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1488">
              <w:rPr>
                <w:rFonts w:ascii="Arial" w:hAnsi="Arial" w:cs="Arial"/>
                <w:b/>
                <w:sz w:val="20"/>
                <w:szCs w:val="20"/>
              </w:rPr>
              <w:t>DATI D'IN</w:t>
            </w:r>
            <w:r w:rsidR="00786D07">
              <w:rPr>
                <w:rFonts w:ascii="Arial" w:hAnsi="Arial" w:cs="Arial"/>
                <w:b/>
                <w:sz w:val="20"/>
                <w:szCs w:val="20"/>
              </w:rPr>
              <w:t>CARICO</w:t>
            </w:r>
          </w:p>
        </w:tc>
      </w:tr>
      <w:tr w:rsidR="00ED12AD" w:rsidRPr="007E1488" w:rsidTr="00C81A42">
        <w:trPr>
          <w:trHeight w:val="125"/>
        </w:trPr>
        <w:tc>
          <w:tcPr>
            <w:tcW w:w="3193" w:type="dxa"/>
          </w:tcPr>
          <w:p w:rsidR="00ED12AD" w:rsidRDefault="00ED12AD" w:rsidP="00ED12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Titolo dell’incarico</w:t>
            </w:r>
            <w:r w:rsidR="00A65DDD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35" w:type="dxa"/>
          </w:tcPr>
          <w:p w:rsidR="00ED12AD" w:rsidRPr="007E1488" w:rsidRDefault="00ED12AD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6C6E" w:rsidRPr="007E1488" w:rsidTr="00C81A42">
        <w:trPr>
          <w:trHeight w:val="125"/>
        </w:trPr>
        <w:tc>
          <w:tcPr>
            <w:tcW w:w="3193" w:type="dxa"/>
          </w:tcPr>
          <w:p w:rsidR="00CE6C6E" w:rsidRPr="007E1488" w:rsidRDefault="00CE6C6E" w:rsidP="00DF41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Tipologia </w:t>
            </w:r>
            <w:r w:rsidR="00DF4107">
              <w:rPr>
                <w:rFonts w:ascii="Arial" w:hAnsi="Arial" w:cs="Arial"/>
                <w:sz w:val="20"/>
                <w:szCs w:val="20"/>
              </w:rPr>
              <w:t>incarico</w:t>
            </w:r>
            <w:r>
              <w:rPr>
                <w:rStyle w:val="Rimandonotaapidipagina"/>
                <w:rFonts w:ascii="Arial" w:hAnsi="Arial" w:cs="Arial"/>
                <w:sz w:val="20"/>
                <w:szCs w:val="20"/>
              </w:rPr>
              <w:footnoteReference w:id="1"/>
            </w:r>
            <w:r w:rsidR="00A65DDD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35" w:type="dxa"/>
          </w:tcPr>
          <w:p w:rsidR="00CE6C6E" w:rsidRPr="007E1488" w:rsidRDefault="00CE6C6E" w:rsidP="009E3A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6C6E" w:rsidRPr="007E1488" w:rsidTr="00C81A42">
        <w:trPr>
          <w:trHeight w:val="125"/>
        </w:trPr>
        <w:tc>
          <w:tcPr>
            <w:tcW w:w="3193" w:type="dxa"/>
          </w:tcPr>
          <w:p w:rsidR="00CE6C6E" w:rsidRPr="007E1488" w:rsidRDefault="00CE6C6E" w:rsidP="00ED12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Finalità del tipo</w:t>
            </w:r>
            <w:r w:rsidRPr="007E1488">
              <w:rPr>
                <w:rFonts w:ascii="Arial" w:hAnsi="Arial" w:cs="Arial"/>
                <w:sz w:val="20"/>
                <w:szCs w:val="20"/>
              </w:rPr>
              <w:t xml:space="preserve"> di </w:t>
            </w:r>
            <w:r>
              <w:rPr>
                <w:rFonts w:ascii="Arial" w:hAnsi="Arial" w:cs="Arial"/>
                <w:sz w:val="20"/>
                <w:szCs w:val="20"/>
              </w:rPr>
              <w:t>servizio</w:t>
            </w:r>
            <w:r>
              <w:rPr>
                <w:rStyle w:val="Rimandonotaapidipagina"/>
                <w:rFonts w:ascii="Arial" w:hAnsi="Arial" w:cs="Arial"/>
                <w:sz w:val="20"/>
                <w:szCs w:val="20"/>
              </w:rPr>
              <w:footnoteReference w:id="2"/>
            </w:r>
            <w:r w:rsidR="00A65DDD">
              <w:rPr>
                <w:rFonts w:ascii="Arial" w:hAnsi="Arial" w:cs="Arial"/>
                <w:sz w:val="20"/>
                <w:szCs w:val="20"/>
              </w:rPr>
              <w:t>:</w:t>
            </w:r>
            <w:r w:rsidRPr="007E148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435" w:type="dxa"/>
          </w:tcPr>
          <w:p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6C6E" w:rsidRPr="007E1488" w:rsidTr="00C81A42">
        <w:trPr>
          <w:trHeight w:val="125"/>
        </w:trPr>
        <w:tc>
          <w:tcPr>
            <w:tcW w:w="3193" w:type="dxa"/>
          </w:tcPr>
          <w:p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1488">
              <w:rPr>
                <w:rFonts w:ascii="Arial" w:hAnsi="Arial" w:cs="Arial"/>
                <w:sz w:val="20"/>
                <w:szCs w:val="20"/>
              </w:rPr>
              <w:t>Importo de</w:t>
            </w:r>
            <w:r>
              <w:rPr>
                <w:rFonts w:ascii="Arial" w:hAnsi="Arial" w:cs="Arial"/>
                <w:sz w:val="20"/>
                <w:szCs w:val="20"/>
              </w:rPr>
              <w:t>l servizio a base di contratto e importo effettivo</w:t>
            </w:r>
            <w:r w:rsidR="00A65DDD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35" w:type="dxa"/>
          </w:tcPr>
          <w:p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6C6E" w:rsidRPr="007E1488" w:rsidTr="00C81A42">
        <w:trPr>
          <w:trHeight w:val="125"/>
        </w:trPr>
        <w:tc>
          <w:tcPr>
            <w:tcW w:w="3193" w:type="dxa"/>
          </w:tcPr>
          <w:p w:rsidR="00CE6C6E" w:rsidRPr="007E1488" w:rsidRDefault="00CE6C6E" w:rsidP="000569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5A05">
              <w:rPr>
                <w:rFonts w:ascii="Arial" w:hAnsi="Arial" w:cs="Arial"/>
                <w:sz w:val="20"/>
                <w:szCs w:val="20"/>
              </w:rPr>
              <w:t>Tipo di strumentazione e software impiegati</w:t>
            </w:r>
            <w:r w:rsidR="00A65DDD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35" w:type="dxa"/>
          </w:tcPr>
          <w:p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6C6E" w:rsidRPr="007E1488" w:rsidTr="00C81A42">
        <w:trPr>
          <w:trHeight w:val="125"/>
        </w:trPr>
        <w:tc>
          <w:tcPr>
            <w:tcW w:w="9628" w:type="dxa"/>
            <w:gridSpan w:val="2"/>
            <w:shd w:val="clear" w:color="auto" w:fill="BFBFBF" w:themeFill="background1" w:themeFillShade="BF"/>
          </w:tcPr>
          <w:p w:rsidR="00CE6C6E" w:rsidRPr="007E1488" w:rsidRDefault="00C03C29" w:rsidP="00C03C2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DATI SULLA MATURITA’ DIGITALE</w:t>
            </w:r>
          </w:p>
        </w:tc>
      </w:tr>
      <w:tr w:rsidR="00CE6C6E" w:rsidRPr="007E1488" w:rsidTr="00C81A42">
        <w:trPr>
          <w:trHeight w:val="125"/>
        </w:trPr>
        <w:tc>
          <w:tcPr>
            <w:tcW w:w="3193" w:type="dxa"/>
          </w:tcPr>
          <w:p w:rsidR="00CE6C6E" w:rsidRPr="007E1488" w:rsidRDefault="00503D19" w:rsidP="00EC20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Organigramma del gruppo di lavoro e specifiche competenze:</w:t>
            </w:r>
          </w:p>
        </w:tc>
        <w:tc>
          <w:tcPr>
            <w:tcW w:w="6435" w:type="dxa"/>
          </w:tcPr>
          <w:p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6C6E" w:rsidRPr="007E1488" w:rsidTr="00C81A42">
        <w:trPr>
          <w:trHeight w:val="125"/>
        </w:trPr>
        <w:tc>
          <w:tcPr>
            <w:tcW w:w="3193" w:type="dxa"/>
          </w:tcPr>
          <w:p w:rsidR="00CE6C6E" w:rsidRPr="007E1488" w:rsidRDefault="00503D19" w:rsidP="006C01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Tipologia di modelli elaborati/discipline convolte:</w:t>
            </w:r>
          </w:p>
        </w:tc>
        <w:tc>
          <w:tcPr>
            <w:tcW w:w="6435" w:type="dxa"/>
          </w:tcPr>
          <w:p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6C6E" w:rsidRPr="007E1488" w:rsidTr="00C81A42">
        <w:trPr>
          <w:trHeight w:val="125"/>
        </w:trPr>
        <w:tc>
          <w:tcPr>
            <w:tcW w:w="3193" w:type="dxa"/>
          </w:tcPr>
          <w:p w:rsidR="00CE6C6E" w:rsidRPr="007E1488" w:rsidRDefault="00C7189D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Livello di sviluppo (LOD)/LOIN </w:t>
            </w:r>
            <w:r w:rsidR="00503D19">
              <w:rPr>
                <w:rFonts w:ascii="Arial" w:hAnsi="Arial" w:cs="Arial"/>
                <w:sz w:val="20"/>
                <w:szCs w:val="20"/>
              </w:rPr>
              <w:t>raggiunto per i singoli modelli (per incarichi di modellazione):</w:t>
            </w:r>
          </w:p>
        </w:tc>
        <w:tc>
          <w:tcPr>
            <w:tcW w:w="6435" w:type="dxa"/>
          </w:tcPr>
          <w:p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6C6E" w:rsidRPr="007E1488" w:rsidTr="00C81A42">
        <w:trPr>
          <w:trHeight w:val="125"/>
        </w:trPr>
        <w:tc>
          <w:tcPr>
            <w:tcW w:w="3193" w:type="dxa"/>
          </w:tcPr>
          <w:p w:rsidR="00CE6C6E" w:rsidRPr="007E1488" w:rsidRDefault="00503D19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Software utilizzati per ogni fase del processo:</w:t>
            </w:r>
          </w:p>
        </w:tc>
        <w:tc>
          <w:tcPr>
            <w:tcW w:w="6435" w:type="dxa"/>
          </w:tcPr>
          <w:p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6C6E" w:rsidRPr="007E1488" w:rsidTr="00C81A42">
        <w:trPr>
          <w:trHeight w:val="125"/>
        </w:trPr>
        <w:tc>
          <w:tcPr>
            <w:tcW w:w="3193" w:type="dxa"/>
          </w:tcPr>
          <w:p w:rsidR="00CE6C6E" w:rsidRPr="007E1488" w:rsidRDefault="00D1303F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Ambiente di Condivisione (CDE) utilizzato, specificando se fornito dal Committente o proprietario</w:t>
            </w:r>
            <w:r w:rsidR="00C81A4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35" w:type="dxa"/>
          </w:tcPr>
          <w:p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6C6E" w:rsidRPr="007E1488" w:rsidTr="00C81A42">
        <w:trPr>
          <w:trHeight w:val="125"/>
        </w:trPr>
        <w:tc>
          <w:tcPr>
            <w:tcW w:w="3193" w:type="dxa"/>
          </w:tcPr>
          <w:p w:rsidR="00CE6C6E" w:rsidRPr="007E1488" w:rsidRDefault="00D1303F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Formati di scambio dati utilizzati</w:t>
            </w:r>
            <w:r w:rsidR="00C81A4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35" w:type="dxa"/>
          </w:tcPr>
          <w:p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6C6E" w:rsidRPr="007E1488" w:rsidTr="00C81A42">
        <w:trPr>
          <w:trHeight w:val="125"/>
        </w:trPr>
        <w:tc>
          <w:tcPr>
            <w:tcW w:w="9628" w:type="dxa"/>
            <w:gridSpan w:val="2"/>
            <w:shd w:val="clear" w:color="auto" w:fill="BFBFBF" w:themeFill="background1" w:themeFillShade="BF"/>
          </w:tcPr>
          <w:p w:rsidR="00CE6C6E" w:rsidRPr="007E1488" w:rsidRDefault="00CE6C6E" w:rsidP="00FC49C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1488">
              <w:rPr>
                <w:rFonts w:ascii="Arial" w:hAnsi="Arial" w:cs="Arial"/>
                <w:b/>
                <w:sz w:val="20"/>
                <w:szCs w:val="20"/>
              </w:rPr>
              <w:t>ATTINENZA</w:t>
            </w:r>
          </w:p>
        </w:tc>
      </w:tr>
      <w:tr w:rsidR="00CE6C6E" w:rsidRPr="007E1488" w:rsidTr="00C81A42">
        <w:trPr>
          <w:trHeight w:val="125"/>
        </w:trPr>
        <w:tc>
          <w:tcPr>
            <w:tcW w:w="3193" w:type="dxa"/>
          </w:tcPr>
          <w:p w:rsidR="00CE6C6E" w:rsidRPr="007E1488" w:rsidRDefault="00CE6C6E" w:rsidP="00CF29E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1488">
              <w:rPr>
                <w:rFonts w:ascii="Arial" w:hAnsi="Arial" w:cs="Arial"/>
                <w:sz w:val="20"/>
                <w:szCs w:val="20"/>
              </w:rPr>
              <w:lastRenderedPageBreak/>
              <w:t>Specificare gli aspetti</w:t>
            </w:r>
            <w:r w:rsidR="00CF29ED">
              <w:rPr>
                <w:rFonts w:ascii="Arial" w:hAnsi="Arial" w:cs="Arial"/>
                <w:sz w:val="20"/>
                <w:szCs w:val="20"/>
              </w:rPr>
              <w:t xml:space="preserve"> funzionali e tipologici </w:t>
            </w:r>
            <w:r w:rsidRPr="007E1488">
              <w:rPr>
                <w:rFonts w:ascii="Arial" w:hAnsi="Arial" w:cs="Arial"/>
                <w:sz w:val="20"/>
                <w:szCs w:val="20"/>
              </w:rPr>
              <w:t>di similarità con il servizio di verifica a base di gara</w:t>
            </w:r>
            <w:r w:rsidR="0078206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35" w:type="dxa"/>
          </w:tcPr>
          <w:p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E6C6E" w:rsidRPr="007E1488" w:rsidRDefault="00CE6C6E" w:rsidP="0044341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341B" w:rsidRPr="007E1488" w:rsidTr="00C81A42">
        <w:trPr>
          <w:trHeight w:val="125"/>
        </w:trPr>
        <w:tc>
          <w:tcPr>
            <w:tcW w:w="3193" w:type="dxa"/>
          </w:tcPr>
          <w:p w:rsidR="0044341B" w:rsidRPr="00EF6428" w:rsidRDefault="00E441F3" w:rsidP="00386F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 i servizi di verifica (LV3) specificare le tipologie di verifica effettuate, automatiche e/o manuali:</w:t>
            </w:r>
          </w:p>
        </w:tc>
        <w:tc>
          <w:tcPr>
            <w:tcW w:w="6435" w:type="dxa"/>
          </w:tcPr>
          <w:p w:rsidR="0044341B" w:rsidRPr="00ED4D7A" w:rsidRDefault="0044341B" w:rsidP="00FC49C1">
            <w:pPr>
              <w:jc w:val="both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44341B" w:rsidRPr="007E1488" w:rsidTr="00C81A42">
        <w:trPr>
          <w:trHeight w:val="125"/>
        </w:trPr>
        <w:tc>
          <w:tcPr>
            <w:tcW w:w="3193" w:type="dxa"/>
          </w:tcPr>
          <w:p w:rsidR="0044341B" w:rsidRPr="00EF6428" w:rsidRDefault="00E441F3" w:rsidP="00386F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 servizi di modellazione, specificare il tipo di verifiche (LV1 e LV2) condotte internamente dal gruppo di lavoro:</w:t>
            </w:r>
          </w:p>
        </w:tc>
        <w:tc>
          <w:tcPr>
            <w:tcW w:w="6435" w:type="dxa"/>
          </w:tcPr>
          <w:p w:rsidR="0044341B" w:rsidRPr="00ED4D7A" w:rsidRDefault="0044341B" w:rsidP="00FC49C1">
            <w:pPr>
              <w:jc w:val="both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536949" w:rsidRPr="007E1488" w:rsidTr="00C81A42">
        <w:trPr>
          <w:trHeight w:val="125"/>
        </w:trPr>
        <w:tc>
          <w:tcPr>
            <w:tcW w:w="3193" w:type="dxa"/>
          </w:tcPr>
          <w:p w:rsidR="00536949" w:rsidRDefault="00536949" w:rsidP="0053694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 servizi di coordinamento specificare le tipologie di coordinamento effettuate:</w:t>
            </w:r>
          </w:p>
        </w:tc>
        <w:tc>
          <w:tcPr>
            <w:tcW w:w="6435" w:type="dxa"/>
          </w:tcPr>
          <w:p w:rsidR="00536949" w:rsidRPr="00ED4D7A" w:rsidRDefault="00536949" w:rsidP="00FC49C1">
            <w:pPr>
              <w:jc w:val="both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CE6C6E" w:rsidRPr="007E1488" w:rsidTr="00C81A42">
        <w:trPr>
          <w:trHeight w:val="125"/>
        </w:trPr>
        <w:tc>
          <w:tcPr>
            <w:tcW w:w="9628" w:type="dxa"/>
            <w:gridSpan w:val="2"/>
            <w:shd w:val="clear" w:color="auto" w:fill="BFBFBF" w:themeFill="background1" w:themeFillShade="BF"/>
          </w:tcPr>
          <w:p w:rsidR="00CE6C6E" w:rsidRPr="007E1488" w:rsidRDefault="00CE6C6E" w:rsidP="00CA66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1488">
              <w:rPr>
                <w:rFonts w:ascii="Arial" w:hAnsi="Arial" w:cs="Arial"/>
                <w:b/>
                <w:sz w:val="20"/>
                <w:szCs w:val="20"/>
              </w:rPr>
              <w:t>DATI SPECIFICI DI SERVIZIO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CE6C6E" w:rsidRPr="007E1488" w:rsidTr="00C81A42">
        <w:trPr>
          <w:trHeight w:val="125"/>
        </w:trPr>
        <w:tc>
          <w:tcPr>
            <w:tcW w:w="3193" w:type="dxa"/>
          </w:tcPr>
          <w:p w:rsidR="00CE6C6E" w:rsidRPr="007E1488" w:rsidRDefault="00C81A42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Descrizione del servizio con particolare riferimento al flusso informativo:</w:t>
            </w:r>
          </w:p>
        </w:tc>
        <w:tc>
          <w:tcPr>
            <w:tcW w:w="6435" w:type="dxa"/>
          </w:tcPr>
          <w:p w:rsidR="005B3777" w:rsidRPr="007E1488" w:rsidRDefault="005B3777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6C6E" w:rsidRPr="007E1488" w:rsidTr="00C81A42">
        <w:trPr>
          <w:trHeight w:val="125"/>
        </w:trPr>
        <w:tc>
          <w:tcPr>
            <w:tcW w:w="3193" w:type="dxa"/>
          </w:tcPr>
          <w:p w:rsidR="00CE6C6E" w:rsidRPr="007E1488" w:rsidRDefault="00C81A42" w:rsidP="0078206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Specifici sistemi di classificazione utilizzati e/o verificati:</w:t>
            </w:r>
          </w:p>
        </w:tc>
        <w:tc>
          <w:tcPr>
            <w:tcW w:w="6435" w:type="dxa"/>
          </w:tcPr>
          <w:p w:rsidR="005B3777" w:rsidRPr="007E1488" w:rsidRDefault="005B3777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6C6E" w:rsidRPr="007E1488" w:rsidTr="00C81A42">
        <w:trPr>
          <w:trHeight w:val="125"/>
        </w:trPr>
        <w:tc>
          <w:tcPr>
            <w:tcW w:w="3193" w:type="dxa"/>
          </w:tcPr>
          <w:p w:rsidR="00CE6C6E" w:rsidRPr="007E1488" w:rsidRDefault="00CE6C6E" w:rsidP="00C81A4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1488">
              <w:rPr>
                <w:rFonts w:ascii="Arial" w:hAnsi="Arial" w:cs="Arial"/>
                <w:sz w:val="20"/>
                <w:szCs w:val="20"/>
              </w:rPr>
              <w:t xml:space="preserve">Eventuali </w:t>
            </w:r>
            <w:r>
              <w:rPr>
                <w:rFonts w:ascii="Arial" w:hAnsi="Arial" w:cs="Arial"/>
                <w:sz w:val="20"/>
                <w:szCs w:val="20"/>
              </w:rPr>
              <w:t>peculiarità riscontrate nello svolgimento dell’incari</w:t>
            </w:r>
            <w:r w:rsidR="00C81A42">
              <w:rPr>
                <w:rFonts w:ascii="Arial" w:hAnsi="Arial" w:cs="Arial"/>
                <w:sz w:val="20"/>
                <w:szCs w:val="20"/>
              </w:rPr>
              <w:t>co e/o all’esito della verifica:</w:t>
            </w:r>
          </w:p>
        </w:tc>
        <w:tc>
          <w:tcPr>
            <w:tcW w:w="6435" w:type="dxa"/>
          </w:tcPr>
          <w:p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6C6E" w:rsidRPr="007E1488" w:rsidTr="00C81A42">
        <w:trPr>
          <w:trHeight w:val="125"/>
        </w:trPr>
        <w:tc>
          <w:tcPr>
            <w:tcW w:w="9628" w:type="dxa"/>
            <w:gridSpan w:val="2"/>
            <w:shd w:val="clear" w:color="auto" w:fill="A6A6A6" w:themeFill="background1" w:themeFillShade="A6"/>
          </w:tcPr>
          <w:p w:rsidR="00CE6C6E" w:rsidRPr="00CB545D" w:rsidRDefault="00CE6C6E" w:rsidP="00FC49C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B545D">
              <w:rPr>
                <w:rFonts w:ascii="Arial" w:hAnsi="Arial" w:cs="Arial"/>
                <w:b/>
                <w:sz w:val="20"/>
                <w:szCs w:val="20"/>
              </w:rPr>
              <w:t>NOTE:</w:t>
            </w:r>
          </w:p>
        </w:tc>
      </w:tr>
      <w:tr w:rsidR="00CE6C6E" w:rsidRPr="007E1488" w:rsidTr="00C81A42">
        <w:trPr>
          <w:trHeight w:val="125"/>
        </w:trPr>
        <w:tc>
          <w:tcPr>
            <w:tcW w:w="9628" w:type="dxa"/>
            <w:gridSpan w:val="2"/>
          </w:tcPr>
          <w:p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1488">
              <w:rPr>
                <w:rFonts w:ascii="Arial" w:hAnsi="Arial" w:cs="Arial"/>
                <w:sz w:val="20"/>
                <w:szCs w:val="20"/>
              </w:rPr>
              <w:t>spazio riservato per eventuali note di chiarimento:</w:t>
            </w:r>
          </w:p>
        </w:tc>
      </w:tr>
      <w:tr w:rsidR="00CE6C6E" w:rsidRPr="007E1488" w:rsidTr="00C81A42">
        <w:trPr>
          <w:trHeight w:val="4714"/>
        </w:trPr>
        <w:tc>
          <w:tcPr>
            <w:tcW w:w="9628" w:type="dxa"/>
            <w:gridSpan w:val="2"/>
          </w:tcPr>
          <w:p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81A42" w:rsidRDefault="00C81A42" w:rsidP="006C6267">
      <w:pPr>
        <w:jc w:val="center"/>
        <w:rPr>
          <w:rFonts w:ascii="Arial" w:hAnsi="Arial" w:cs="Arial"/>
          <w:sz w:val="20"/>
          <w:szCs w:val="20"/>
        </w:rPr>
      </w:pPr>
    </w:p>
    <w:p w:rsidR="00C81A42" w:rsidRDefault="00C81A42" w:rsidP="006C6267">
      <w:pPr>
        <w:jc w:val="center"/>
        <w:rPr>
          <w:rFonts w:ascii="Arial" w:hAnsi="Arial" w:cs="Arial"/>
          <w:sz w:val="20"/>
          <w:szCs w:val="20"/>
        </w:rPr>
      </w:pPr>
    </w:p>
    <w:p w:rsidR="006C6267" w:rsidRDefault="006C6267" w:rsidP="006C6267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Firma</w:t>
      </w:r>
    </w:p>
    <w:p w:rsidR="006C6267" w:rsidRPr="007E1488" w:rsidRDefault="006C6267" w:rsidP="006C6267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…………………………..</w:t>
      </w:r>
    </w:p>
    <w:sectPr w:rsidR="006C6267" w:rsidRPr="007E1488" w:rsidSect="005B37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21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0944" w:rsidRDefault="001E0944" w:rsidP="00FC49C1">
      <w:pPr>
        <w:spacing w:after="0" w:line="240" w:lineRule="auto"/>
      </w:pPr>
      <w:r>
        <w:separator/>
      </w:r>
    </w:p>
  </w:endnote>
  <w:endnote w:type="continuationSeparator" w:id="0">
    <w:p w:rsidR="001E0944" w:rsidRDefault="001E0944" w:rsidP="00FC4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7E9F" w:rsidRDefault="00027E9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7E9F" w:rsidRDefault="00027E9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7E9F" w:rsidRDefault="00027E9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0944" w:rsidRDefault="001E0944" w:rsidP="00FC49C1">
      <w:pPr>
        <w:spacing w:after="0" w:line="240" w:lineRule="auto"/>
      </w:pPr>
      <w:r>
        <w:separator/>
      </w:r>
    </w:p>
  </w:footnote>
  <w:footnote w:type="continuationSeparator" w:id="0">
    <w:p w:rsidR="001E0944" w:rsidRDefault="001E0944" w:rsidP="00FC49C1">
      <w:pPr>
        <w:spacing w:after="0" w:line="240" w:lineRule="auto"/>
      </w:pPr>
      <w:r>
        <w:continuationSeparator/>
      </w:r>
    </w:p>
  </w:footnote>
  <w:footnote w:id="1">
    <w:p w:rsidR="00CE6C6E" w:rsidRPr="00ED12AD" w:rsidRDefault="00CE6C6E">
      <w:pPr>
        <w:pStyle w:val="Testonotaapidipagina"/>
        <w:rPr>
          <w:sz w:val="16"/>
          <w:szCs w:val="16"/>
        </w:rPr>
      </w:pPr>
      <w:r w:rsidRPr="00ED12AD">
        <w:rPr>
          <w:rStyle w:val="Rimandonotaapidipagina"/>
          <w:sz w:val="16"/>
          <w:szCs w:val="16"/>
        </w:rPr>
        <w:footnoteRef/>
      </w:r>
      <w:r w:rsidRPr="00ED12AD">
        <w:rPr>
          <w:sz w:val="16"/>
          <w:szCs w:val="16"/>
        </w:rPr>
        <w:t xml:space="preserve"> Indicare se si tratta di </w:t>
      </w:r>
      <w:r w:rsidR="001E030F">
        <w:rPr>
          <w:sz w:val="16"/>
          <w:szCs w:val="16"/>
        </w:rPr>
        <w:t>Modellazione BIM, Co</w:t>
      </w:r>
      <w:r w:rsidR="00982F35">
        <w:rPr>
          <w:sz w:val="16"/>
          <w:szCs w:val="16"/>
        </w:rPr>
        <w:t>o</w:t>
      </w:r>
      <w:r w:rsidR="001E030F">
        <w:rPr>
          <w:sz w:val="16"/>
          <w:szCs w:val="16"/>
        </w:rPr>
        <w:t>rdinamento, Verifica di processo e/o Modelli BIM o altro</w:t>
      </w:r>
    </w:p>
  </w:footnote>
  <w:footnote w:id="2">
    <w:p w:rsidR="00CE6C6E" w:rsidRDefault="00CE6C6E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ED12AD">
        <w:rPr>
          <w:sz w:val="16"/>
          <w:szCs w:val="16"/>
        </w:rPr>
        <w:t xml:space="preserve">Indicare se </w:t>
      </w:r>
      <w:r w:rsidR="003059A2">
        <w:rPr>
          <w:sz w:val="16"/>
          <w:szCs w:val="16"/>
        </w:rPr>
        <w:t>finalizzato a</w:t>
      </w:r>
      <w:r w:rsidRPr="00ED12AD">
        <w:rPr>
          <w:sz w:val="16"/>
          <w:szCs w:val="16"/>
        </w:rPr>
        <w:t xml:space="preserve"> </w:t>
      </w:r>
      <w:r w:rsidR="001E030F">
        <w:rPr>
          <w:sz w:val="16"/>
          <w:szCs w:val="16"/>
        </w:rPr>
        <w:t>rilievo, progettazione, verifica o altro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7E9F" w:rsidRDefault="00027E9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7E9F" w:rsidRDefault="00027E9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5A05" w:rsidRPr="006A053B" w:rsidRDefault="003C5A05" w:rsidP="005B3777">
    <w:pPr>
      <w:pStyle w:val="Intestazione"/>
      <w:jc w:val="center"/>
      <w:rPr>
        <w:szCs w:val="28"/>
      </w:rPr>
    </w:pPr>
  </w:p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9"/>
      <w:gridCol w:w="4819"/>
    </w:tblGrid>
    <w:tr w:rsidR="003C5A05" w:rsidRPr="00027E9F" w:rsidTr="000003C4">
      <w:tc>
        <w:tcPr>
          <w:tcW w:w="4819" w:type="dxa"/>
        </w:tcPr>
        <w:p w:rsidR="003C5A05" w:rsidRDefault="003C5A05" w:rsidP="000602C7">
          <w:pPr>
            <w:pStyle w:val="Intestazione"/>
            <w:rPr>
              <w:szCs w:val="28"/>
            </w:rPr>
          </w:pPr>
          <w:r w:rsidRPr="00FC49C1">
            <w:rPr>
              <w:b/>
              <w:sz w:val="28"/>
              <w:szCs w:val="28"/>
            </w:rPr>
            <w:t>SCHEDA A</w:t>
          </w:r>
          <w:r w:rsidR="000602C7">
            <w:rPr>
              <w:b/>
              <w:sz w:val="28"/>
              <w:szCs w:val="28"/>
            </w:rPr>
            <w:t>2</w:t>
          </w:r>
        </w:p>
      </w:tc>
      <w:tc>
        <w:tcPr>
          <w:tcW w:w="4819" w:type="dxa"/>
        </w:tcPr>
        <w:p w:rsidR="00221D5B" w:rsidRPr="00027E9F" w:rsidRDefault="003C5A05" w:rsidP="003C5A05">
          <w:pPr>
            <w:pStyle w:val="Intestazione"/>
            <w:jc w:val="right"/>
            <w:rPr>
              <w:szCs w:val="28"/>
            </w:rPr>
          </w:pPr>
          <w:r w:rsidRPr="00027E9F">
            <w:rPr>
              <w:szCs w:val="28"/>
            </w:rPr>
            <w:t xml:space="preserve">ALLEGATO </w:t>
          </w:r>
          <w:r w:rsidR="00027E9F">
            <w:rPr>
              <w:szCs w:val="28"/>
            </w:rPr>
            <w:t>7</w:t>
          </w:r>
          <w:bookmarkStart w:id="0" w:name="_GoBack"/>
          <w:bookmarkEnd w:id="0"/>
        </w:p>
        <w:p w:rsidR="003C5A05" w:rsidRPr="00027E9F" w:rsidRDefault="003C5A05" w:rsidP="003C5A05">
          <w:pPr>
            <w:pStyle w:val="Intestazione"/>
            <w:jc w:val="right"/>
            <w:rPr>
              <w:szCs w:val="28"/>
            </w:rPr>
          </w:pPr>
          <w:r w:rsidRPr="00027E9F">
            <w:rPr>
              <w:szCs w:val="28"/>
            </w:rPr>
            <w:t>da inserire nella busta B</w:t>
          </w:r>
        </w:p>
      </w:tc>
    </w:tr>
  </w:tbl>
  <w:p w:rsidR="000003C4" w:rsidRPr="001E030F" w:rsidRDefault="000003C4" w:rsidP="000003C4">
    <w:pPr>
      <w:spacing w:before="120" w:after="120" w:line="240" w:lineRule="auto"/>
      <w:jc w:val="both"/>
      <w:rPr>
        <w:rFonts w:ascii="Arial" w:eastAsia="Times New Roman" w:hAnsi="Arial" w:cs="Arial"/>
        <w:lang w:eastAsia="it-IT"/>
      </w:rPr>
    </w:pPr>
    <w:r w:rsidRPr="00C52C7A">
      <w:rPr>
        <w:rFonts w:ascii="Arial" w:hAnsi="Arial" w:cs="Arial"/>
        <w:b/>
        <w:bCs/>
        <w:iCs/>
      </w:rPr>
      <w:t xml:space="preserve">PROCEDURA APERTA, </w:t>
    </w:r>
    <w:r w:rsidRPr="00C52C7A">
      <w:rPr>
        <w:rFonts w:ascii="Arial" w:hAnsi="Arial" w:cs="Arial"/>
        <w:b/>
      </w:rPr>
      <w:t xml:space="preserve">AI SENSI DELL’ART. 60 DEL D.LGS. 50/2016 E SS.MM.II., </w:t>
    </w:r>
    <w:r w:rsidRPr="00C52C7A">
      <w:rPr>
        <w:rFonts w:ascii="Arial" w:hAnsi="Arial" w:cs="Arial"/>
        <w:b/>
        <w:bCs/>
        <w:iCs/>
      </w:rPr>
      <w:t>PER L’AFFIDAMENTO DEL SERVIZIO DI VERIFICA DEL LIVELLO PROGETTUALE DI FATTIBILITÀ TECNICO-ECONOMICA REDATTO IN MODALITÀ BIM (BUILDING INFORMATION MODELING) E DELLE ATTIVITÀ PROPEDEUTICHE, PER EDIFICI DI PROPRIETÀ DELLO STATO SITI NELL'AMBITO TERRITORIALE DI COMPETENZA DELLA DIREZIONE ROMA CAPITALE, A SEGUITO DELL’ESECUZIONE DEL SERVIZIO DI</w:t>
    </w:r>
    <w:r w:rsidRPr="00C52C7A">
      <w:rPr>
        <w:rFonts w:ascii="Arial" w:hAnsi="Arial" w:cs="Arial"/>
        <w:b/>
      </w:rPr>
      <w:t xml:space="preserve"> </w:t>
    </w:r>
    <w:r w:rsidRPr="00C52C7A">
      <w:rPr>
        <w:rFonts w:ascii="Arial" w:hAnsi="Arial" w:cs="Arial"/>
        <w:b/>
        <w:bCs/>
        <w:iCs/>
      </w:rPr>
      <w:t>VERIFICA DELLA VULNERABILITÀ SISMICA, DIAGNOSI ENERGETICA, RILIEVO GEOMETRICO, ARCHITETTONICO, TECNOLOGICO ED IMPIANTISTICO</w:t>
    </w:r>
    <w:r w:rsidRPr="001E030F">
      <w:rPr>
        <w:rFonts w:ascii="Arial" w:eastAsia="Times New Roman" w:hAnsi="Arial" w:cs="Arial"/>
        <w:lang w:eastAsia="it-IT"/>
      </w:rPr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9C1"/>
    <w:rsid w:val="000003C4"/>
    <w:rsid w:val="00027E9F"/>
    <w:rsid w:val="00056978"/>
    <w:rsid w:val="000602C7"/>
    <w:rsid w:val="000D7438"/>
    <w:rsid w:val="0013234B"/>
    <w:rsid w:val="0013236D"/>
    <w:rsid w:val="001364A6"/>
    <w:rsid w:val="001E030F"/>
    <w:rsid w:val="001E0944"/>
    <w:rsid w:val="00221D5B"/>
    <w:rsid w:val="002C6687"/>
    <w:rsid w:val="003059A2"/>
    <w:rsid w:val="003279EA"/>
    <w:rsid w:val="00343B9D"/>
    <w:rsid w:val="00360D6F"/>
    <w:rsid w:val="003736B1"/>
    <w:rsid w:val="00386F37"/>
    <w:rsid w:val="003C5A05"/>
    <w:rsid w:val="003E0800"/>
    <w:rsid w:val="003F00EA"/>
    <w:rsid w:val="00417136"/>
    <w:rsid w:val="0043078B"/>
    <w:rsid w:val="0044331C"/>
    <w:rsid w:val="0044341B"/>
    <w:rsid w:val="00496DDE"/>
    <w:rsid w:val="00503D19"/>
    <w:rsid w:val="00536949"/>
    <w:rsid w:val="00591FA0"/>
    <w:rsid w:val="005B3777"/>
    <w:rsid w:val="005C3009"/>
    <w:rsid w:val="005C6A8E"/>
    <w:rsid w:val="00606471"/>
    <w:rsid w:val="0066790B"/>
    <w:rsid w:val="006A053B"/>
    <w:rsid w:val="006C0167"/>
    <w:rsid w:val="006C6267"/>
    <w:rsid w:val="00702D60"/>
    <w:rsid w:val="00745814"/>
    <w:rsid w:val="00757E2E"/>
    <w:rsid w:val="00782063"/>
    <w:rsid w:val="00786D07"/>
    <w:rsid w:val="007A3F2C"/>
    <w:rsid w:val="007A6530"/>
    <w:rsid w:val="007D1668"/>
    <w:rsid w:val="007E1488"/>
    <w:rsid w:val="008040EE"/>
    <w:rsid w:val="00844BF3"/>
    <w:rsid w:val="0089644B"/>
    <w:rsid w:val="008E4467"/>
    <w:rsid w:val="00926EE7"/>
    <w:rsid w:val="00982F35"/>
    <w:rsid w:val="00987209"/>
    <w:rsid w:val="009A1327"/>
    <w:rsid w:val="009D433A"/>
    <w:rsid w:val="00A65DDD"/>
    <w:rsid w:val="00B74BC2"/>
    <w:rsid w:val="00BF1748"/>
    <w:rsid w:val="00C03C29"/>
    <w:rsid w:val="00C7189D"/>
    <w:rsid w:val="00C74A8C"/>
    <w:rsid w:val="00C81A42"/>
    <w:rsid w:val="00CA6668"/>
    <w:rsid w:val="00CB545D"/>
    <w:rsid w:val="00CC1DD0"/>
    <w:rsid w:val="00CD10CE"/>
    <w:rsid w:val="00CE1BA9"/>
    <w:rsid w:val="00CE6C6E"/>
    <w:rsid w:val="00CF29ED"/>
    <w:rsid w:val="00D1303F"/>
    <w:rsid w:val="00DD0094"/>
    <w:rsid w:val="00DE0B99"/>
    <w:rsid w:val="00DF4107"/>
    <w:rsid w:val="00E0236D"/>
    <w:rsid w:val="00E441F3"/>
    <w:rsid w:val="00E554A8"/>
    <w:rsid w:val="00EC208B"/>
    <w:rsid w:val="00ED12AD"/>
    <w:rsid w:val="00ED4D7A"/>
    <w:rsid w:val="00EF6428"/>
    <w:rsid w:val="00F016C5"/>
    <w:rsid w:val="00F61CD3"/>
    <w:rsid w:val="00FA1185"/>
    <w:rsid w:val="00FC4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5511EE2"/>
  <w15:docId w15:val="{B7578265-BFFD-4737-B23F-5C1F0FCC2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B377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C49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C49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49C1"/>
  </w:style>
  <w:style w:type="paragraph" w:styleId="Pidipagina">
    <w:name w:val="footer"/>
    <w:basedOn w:val="Normale"/>
    <w:link w:val="PidipaginaCarattere"/>
    <w:uiPriority w:val="99"/>
    <w:unhideWhenUsed/>
    <w:rsid w:val="00FC49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49C1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9644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964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964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37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DE739-6FD2-4736-A932-4E69B119C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Sogei</Company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ALIZIERI CIRO</dc:creator>
  <cp:lastModifiedBy>GIGLIO ANNALISA</cp:lastModifiedBy>
  <cp:revision>13</cp:revision>
  <cp:lastPrinted>2017-12-18T14:05:00Z</cp:lastPrinted>
  <dcterms:created xsi:type="dcterms:W3CDTF">2020-04-08T10:22:00Z</dcterms:created>
  <dcterms:modified xsi:type="dcterms:W3CDTF">2022-03-31T13:49:00Z</dcterms:modified>
</cp:coreProperties>
</file>